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E40FC7">
      <w:pPr>
        <w:pageBreakBefore w:val="0"/>
        <w:numPr>
          <w:ilvl w:val="0"/>
          <w:numId w:val="0"/>
        </w:numPr>
        <w:tabs>
          <w:tab w:val="left" w:pos="1134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附录1</w:t>
      </w:r>
    </w:p>
    <w:p w14:paraId="28E6FB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2025年中国魔方运动巡回赛平阴站报名表</w:t>
      </w:r>
    </w:p>
    <w:tbl>
      <w:tblPr>
        <w:tblStyle w:val="2"/>
        <w:tblpPr w:leftFromText="180" w:rightFromText="180" w:vertAnchor="text" w:horzAnchor="page" w:tblpX="1190" w:tblpY="342"/>
        <w:tblOverlap w:val="never"/>
        <w:tblW w:w="949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6"/>
        <w:gridCol w:w="868"/>
        <w:gridCol w:w="270"/>
        <w:gridCol w:w="2151"/>
        <w:gridCol w:w="596"/>
        <w:gridCol w:w="1555"/>
        <w:gridCol w:w="2623"/>
      </w:tblGrid>
      <w:tr w14:paraId="7A6945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exact"/>
        </w:trPr>
        <w:tc>
          <w:tcPr>
            <w:tcW w:w="25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96D4230">
            <w:pPr>
              <w:widowControl/>
              <w:shd w:val="clear" w:color="auto" w:fill="FFFFFF"/>
              <w:spacing w:before="100" w:after="100" w:line="60" w:lineRule="auto"/>
              <w:jc w:val="center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>报名单位（盖章）</w:t>
            </w:r>
          </w:p>
        </w:tc>
        <w:tc>
          <w:tcPr>
            <w:tcW w:w="692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A0ED8C">
            <w:pPr>
              <w:widowControl/>
              <w:shd w:val="clear" w:color="auto" w:fill="FFFFFF"/>
              <w:spacing w:before="100" w:after="100" w:line="60" w:lineRule="auto"/>
              <w:jc w:val="center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</w:tr>
      <w:tr w14:paraId="3BDBEB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exact"/>
        </w:trPr>
        <w:tc>
          <w:tcPr>
            <w:tcW w:w="25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FFD55DC">
            <w:pPr>
              <w:widowControl/>
              <w:shd w:val="clear" w:color="auto" w:fill="FFFFFF"/>
              <w:spacing w:before="100" w:after="100" w:line="60" w:lineRule="auto"/>
              <w:jc w:val="center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联系电话</w:t>
            </w:r>
          </w:p>
        </w:tc>
        <w:tc>
          <w:tcPr>
            <w:tcW w:w="692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448268">
            <w:pPr>
              <w:widowControl/>
              <w:shd w:val="clear" w:color="auto" w:fill="FFFFFF"/>
              <w:spacing w:before="100" w:after="100" w:line="60" w:lineRule="auto"/>
              <w:jc w:val="center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</w:tr>
      <w:tr w14:paraId="4E1ADA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exact"/>
        </w:trPr>
        <w:tc>
          <w:tcPr>
            <w:tcW w:w="25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3CA9A96">
            <w:pPr>
              <w:widowControl/>
              <w:shd w:val="clear" w:color="auto" w:fill="FFFFFF"/>
              <w:spacing w:before="100" w:after="100" w:line="60" w:lineRule="auto"/>
              <w:jc w:val="center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>领 队</w:t>
            </w:r>
          </w:p>
        </w:tc>
        <w:tc>
          <w:tcPr>
            <w:tcW w:w="2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CE58D6">
            <w:pPr>
              <w:widowControl/>
              <w:shd w:val="clear" w:color="auto" w:fill="FFFFFF"/>
              <w:spacing w:before="100" w:after="100" w:line="60" w:lineRule="auto"/>
              <w:jc w:val="center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5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23AEE5">
            <w:pPr>
              <w:widowControl/>
              <w:shd w:val="clear" w:color="auto" w:fill="FFFFFF"/>
              <w:spacing w:before="100" w:after="100" w:line="60" w:lineRule="auto"/>
              <w:jc w:val="center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>教 练</w:t>
            </w:r>
          </w:p>
        </w:tc>
        <w:tc>
          <w:tcPr>
            <w:tcW w:w="26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F9A261">
            <w:pPr>
              <w:widowControl/>
              <w:shd w:val="clear" w:color="auto" w:fill="FFFFFF"/>
              <w:spacing w:before="100" w:after="100" w:line="60" w:lineRule="auto"/>
              <w:jc w:val="center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</w:tr>
      <w:tr w14:paraId="2F9AEA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949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E5B46B6">
            <w:pPr>
              <w:widowControl/>
              <w:shd w:val="clear" w:color="auto" w:fill="FFFFFF"/>
              <w:spacing w:before="100" w:after="100" w:line="60" w:lineRule="auto"/>
              <w:jc w:val="center"/>
              <w:rPr>
                <w:rFonts w:hint="default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参赛项目</w:t>
            </w:r>
          </w:p>
        </w:tc>
      </w:tr>
      <w:tr w14:paraId="3F753A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exac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8379875">
            <w:pPr>
              <w:widowControl/>
              <w:shd w:val="clear" w:color="auto" w:fill="FFFFFF"/>
              <w:spacing w:before="100" w:after="100" w:line="60" w:lineRule="auto"/>
              <w:jc w:val="center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>姓 名</w:t>
            </w:r>
          </w:p>
        </w:tc>
        <w:tc>
          <w:tcPr>
            <w:tcW w:w="86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6B4ECD6">
            <w:pPr>
              <w:widowControl/>
              <w:shd w:val="clear" w:color="auto" w:fill="FFFFFF"/>
              <w:spacing w:before="100" w:after="100" w:line="60" w:lineRule="auto"/>
              <w:jc w:val="center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>性 别</w:t>
            </w:r>
          </w:p>
        </w:tc>
        <w:tc>
          <w:tcPr>
            <w:tcW w:w="3017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8DD4714">
            <w:pPr>
              <w:widowControl/>
              <w:shd w:val="clear" w:color="auto" w:fill="FFFFFF"/>
              <w:spacing w:before="100" w:after="100" w:line="60" w:lineRule="auto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证件号码</w:t>
            </w:r>
          </w:p>
          <w:p w14:paraId="7BD2782F">
            <w:pPr>
              <w:widowControl/>
              <w:shd w:val="clear" w:color="auto" w:fill="FFFFFF"/>
              <w:spacing w:before="100" w:after="100" w:line="60" w:lineRule="auto"/>
              <w:jc w:val="center"/>
              <w:rPr>
                <w:rFonts w:hint="default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  <w:tc>
          <w:tcPr>
            <w:tcW w:w="4178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A7C1BD5">
            <w:pPr>
              <w:widowControl/>
              <w:shd w:val="clear" w:color="auto" w:fill="FFFFFF"/>
              <w:spacing w:before="100" w:after="100" w:line="60" w:lineRule="auto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参赛项目及组别</w:t>
            </w:r>
          </w:p>
        </w:tc>
      </w:tr>
      <w:tr w14:paraId="4942E4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12B422C">
            <w:pPr>
              <w:widowControl/>
              <w:shd w:val="clear" w:color="auto" w:fill="FFFFFF"/>
              <w:spacing w:before="100" w:after="100" w:line="60" w:lineRule="auto"/>
              <w:jc w:val="center"/>
              <w:rPr>
                <w:rFonts w:hint="eastAsia" w:ascii="仿宋" w:hAnsi="仿宋" w:eastAsia="仿宋" w:cs="仿宋"/>
                <w:color w:val="00B050"/>
                <w:kern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B050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张三</w:t>
            </w:r>
          </w:p>
        </w:tc>
        <w:tc>
          <w:tcPr>
            <w:tcW w:w="86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34D9F267">
            <w:pPr>
              <w:widowControl/>
              <w:shd w:val="clear" w:color="auto" w:fill="FFFFFF"/>
              <w:spacing w:before="100" w:after="100" w:line="60" w:lineRule="auto"/>
              <w:jc w:val="center"/>
              <w:rPr>
                <w:rFonts w:hint="eastAsia" w:ascii="仿宋" w:hAnsi="仿宋" w:eastAsia="仿宋" w:cs="仿宋"/>
                <w:color w:val="00B050"/>
                <w:kern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B050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男</w:t>
            </w:r>
          </w:p>
        </w:tc>
        <w:tc>
          <w:tcPr>
            <w:tcW w:w="3017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E169633">
            <w:pPr>
              <w:widowControl/>
              <w:shd w:val="clear" w:color="auto" w:fill="FFFFFF"/>
              <w:spacing w:before="100" w:after="100" w:line="60" w:lineRule="auto"/>
              <w:jc w:val="center"/>
              <w:rPr>
                <w:rFonts w:hint="default" w:ascii="仿宋" w:hAnsi="仿宋" w:eastAsia="仿宋" w:cs="仿宋"/>
                <w:color w:val="00B050"/>
                <w:kern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B050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110105xxxxxxxx3314</w:t>
            </w:r>
          </w:p>
        </w:tc>
        <w:tc>
          <w:tcPr>
            <w:tcW w:w="4178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320D936">
            <w:pPr>
              <w:widowControl/>
              <w:shd w:val="clear" w:color="auto" w:fill="FFFFFF"/>
              <w:spacing w:before="100" w:after="100" w:line="60" w:lineRule="auto"/>
              <w:jc w:val="center"/>
              <w:rPr>
                <w:rFonts w:hint="default" w:ascii="仿宋" w:hAnsi="仿宋" w:eastAsia="仿宋" w:cs="仿宋"/>
                <w:color w:val="00B050"/>
                <w:kern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B050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 xml:space="preserve">个人全能赛 </w:t>
            </w:r>
            <w:r>
              <w:rPr>
                <w:rFonts w:hint="default" w:ascii="仿宋" w:hAnsi="仿宋" w:eastAsia="仿宋" w:cs="仿宋"/>
                <w:color w:val="00B050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U6</w:t>
            </w:r>
            <w:r>
              <w:rPr>
                <w:rFonts w:hint="eastAsia" w:ascii="仿宋" w:hAnsi="仿宋" w:eastAsia="仿宋" w:cs="仿宋"/>
                <w:color w:val="00B050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组</w:t>
            </w:r>
          </w:p>
        </w:tc>
      </w:tr>
      <w:tr w14:paraId="281D8B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E79B482">
            <w:pPr>
              <w:widowControl/>
              <w:shd w:val="clear" w:color="auto" w:fill="FFFFFF"/>
              <w:spacing w:before="100" w:after="100" w:line="60" w:lineRule="auto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6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E326827">
            <w:pPr>
              <w:widowControl/>
              <w:shd w:val="clear" w:color="auto" w:fill="FFFFFF"/>
              <w:spacing w:before="100" w:after="100" w:line="60" w:lineRule="auto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17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D54FF97">
            <w:pPr>
              <w:widowControl/>
              <w:shd w:val="clear" w:color="auto" w:fill="FFFFFF"/>
              <w:spacing w:before="100" w:after="100" w:line="60" w:lineRule="auto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178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F5C4E7E">
            <w:pPr>
              <w:widowControl/>
              <w:shd w:val="clear" w:color="auto" w:fill="FFFFFF"/>
              <w:spacing w:before="100" w:after="100" w:line="60" w:lineRule="auto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</w:tr>
      <w:tr w14:paraId="337CEB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05AF031">
            <w:pPr>
              <w:widowControl/>
              <w:shd w:val="clear" w:color="auto" w:fill="FFFFFF"/>
              <w:spacing w:before="100" w:after="100" w:line="60" w:lineRule="auto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6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77C3290">
            <w:pPr>
              <w:widowControl/>
              <w:shd w:val="clear" w:color="auto" w:fill="FFFFFF"/>
              <w:spacing w:before="100" w:after="100" w:line="60" w:lineRule="auto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17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CC4CB67">
            <w:pPr>
              <w:widowControl/>
              <w:shd w:val="clear" w:color="auto" w:fill="FFFFFF"/>
              <w:spacing w:before="100" w:after="100" w:line="60" w:lineRule="auto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178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803E285">
            <w:pPr>
              <w:widowControl/>
              <w:shd w:val="clear" w:color="auto" w:fill="FFFFFF"/>
              <w:spacing w:before="100" w:after="100" w:line="60" w:lineRule="auto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</w:tr>
      <w:tr w14:paraId="4FB4D8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AC25835">
            <w:pPr>
              <w:widowControl/>
              <w:shd w:val="clear" w:color="auto" w:fill="FFFFFF"/>
              <w:spacing w:before="100" w:after="100" w:line="60" w:lineRule="auto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6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06037D0">
            <w:pPr>
              <w:widowControl/>
              <w:shd w:val="clear" w:color="auto" w:fill="FFFFFF"/>
              <w:spacing w:before="100" w:after="100" w:line="60" w:lineRule="auto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17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D8FEC70">
            <w:pPr>
              <w:widowControl/>
              <w:shd w:val="clear" w:color="auto" w:fill="FFFFFF"/>
              <w:spacing w:before="100" w:after="100" w:line="60" w:lineRule="auto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178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FC46A0A">
            <w:pPr>
              <w:widowControl/>
              <w:shd w:val="clear" w:color="auto" w:fill="FFFFFF"/>
              <w:spacing w:before="100" w:after="100" w:line="60" w:lineRule="auto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</w:tr>
      <w:tr w14:paraId="1B2341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ED5200D">
            <w:pPr>
              <w:widowControl/>
              <w:shd w:val="clear" w:color="auto" w:fill="FFFFFF"/>
              <w:spacing w:before="100" w:after="100" w:line="60" w:lineRule="auto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6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D95E38A">
            <w:pPr>
              <w:widowControl/>
              <w:shd w:val="clear" w:color="auto" w:fill="FFFFFF"/>
              <w:spacing w:before="100" w:after="100" w:line="60" w:lineRule="auto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17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31AD463">
            <w:pPr>
              <w:widowControl/>
              <w:shd w:val="clear" w:color="auto" w:fill="FFFFFF"/>
              <w:spacing w:before="100" w:after="100" w:line="60" w:lineRule="auto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178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F746701">
            <w:pPr>
              <w:widowControl/>
              <w:shd w:val="clear" w:color="auto" w:fill="FFFFFF"/>
              <w:spacing w:before="100" w:after="100" w:line="60" w:lineRule="auto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</w:tr>
      <w:tr w14:paraId="4395C8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B94CD50">
            <w:pPr>
              <w:widowControl/>
              <w:shd w:val="clear" w:color="auto" w:fill="FFFFFF"/>
              <w:spacing w:before="100" w:after="100" w:line="60" w:lineRule="auto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6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D9B5B81">
            <w:pPr>
              <w:widowControl/>
              <w:shd w:val="clear" w:color="auto" w:fill="FFFFFF"/>
              <w:spacing w:before="100" w:after="100" w:line="60" w:lineRule="auto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17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34ED035">
            <w:pPr>
              <w:widowControl/>
              <w:shd w:val="clear" w:color="auto" w:fill="FFFFFF"/>
              <w:spacing w:before="100" w:after="100" w:line="60" w:lineRule="auto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178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6E53549">
            <w:pPr>
              <w:widowControl/>
              <w:shd w:val="clear" w:color="auto" w:fill="FFFFFF"/>
              <w:spacing w:before="100" w:after="100" w:line="60" w:lineRule="auto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</w:tr>
      <w:tr w14:paraId="3BAB4F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D9440CF">
            <w:pPr>
              <w:widowControl/>
              <w:shd w:val="clear" w:color="auto" w:fill="FFFFFF"/>
              <w:spacing w:before="100" w:after="100" w:line="60" w:lineRule="auto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6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6ADC5C8">
            <w:pPr>
              <w:widowControl/>
              <w:shd w:val="clear" w:color="auto" w:fill="FFFFFF"/>
              <w:spacing w:before="100" w:after="100" w:line="60" w:lineRule="auto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17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A19909F">
            <w:pPr>
              <w:widowControl/>
              <w:shd w:val="clear" w:color="auto" w:fill="FFFFFF"/>
              <w:spacing w:before="100" w:after="100" w:line="60" w:lineRule="auto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178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4676B56">
            <w:pPr>
              <w:widowControl/>
              <w:shd w:val="clear" w:color="auto" w:fill="FFFFFF"/>
              <w:spacing w:before="100" w:after="100" w:line="60" w:lineRule="auto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</w:tr>
      <w:tr w14:paraId="036C94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8CCB628">
            <w:pPr>
              <w:widowControl/>
              <w:shd w:val="clear" w:color="auto" w:fill="FFFFFF"/>
              <w:spacing w:before="100" w:after="100" w:line="60" w:lineRule="auto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6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C85BAB6">
            <w:pPr>
              <w:widowControl/>
              <w:shd w:val="clear" w:color="auto" w:fill="FFFFFF"/>
              <w:spacing w:before="100" w:after="100" w:line="60" w:lineRule="auto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17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7D218EF">
            <w:pPr>
              <w:widowControl/>
              <w:shd w:val="clear" w:color="auto" w:fill="FFFFFF"/>
              <w:spacing w:before="100" w:after="100" w:line="60" w:lineRule="auto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178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ECAB12A">
            <w:pPr>
              <w:widowControl/>
              <w:shd w:val="clear" w:color="auto" w:fill="FFFFFF"/>
              <w:spacing w:before="100" w:after="100" w:line="60" w:lineRule="auto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</w:tr>
      <w:tr w14:paraId="5E26FB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0830BC1">
            <w:pPr>
              <w:widowControl/>
              <w:shd w:val="clear" w:color="auto" w:fill="FFFFFF"/>
              <w:spacing w:before="100" w:after="100" w:line="60" w:lineRule="auto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6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8929B3C">
            <w:pPr>
              <w:widowControl/>
              <w:shd w:val="clear" w:color="auto" w:fill="FFFFFF"/>
              <w:spacing w:before="100" w:after="100" w:line="60" w:lineRule="auto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17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ED1FE53">
            <w:pPr>
              <w:widowControl/>
              <w:shd w:val="clear" w:color="auto" w:fill="FFFFFF"/>
              <w:spacing w:before="100" w:after="100" w:line="60" w:lineRule="auto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178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16E4009">
            <w:pPr>
              <w:widowControl/>
              <w:shd w:val="clear" w:color="auto" w:fill="FFFFFF"/>
              <w:spacing w:before="100" w:after="100" w:line="60" w:lineRule="auto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</w:tr>
      <w:tr w14:paraId="2C3A55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A21C8B4">
            <w:pPr>
              <w:widowControl/>
              <w:shd w:val="clear" w:color="auto" w:fill="FFFFFF"/>
              <w:spacing w:before="100" w:after="100" w:line="60" w:lineRule="auto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6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2267979">
            <w:pPr>
              <w:widowControl/>
              <w:shd w:val="clear" w:color="auto" w:fill="FFFFFF"/>
              <w:spacing w:before="100" w:after="100" w:line="60" w:lineRule="auto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17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3BE03030">
            <w:pPr>
              <w:widowControl/>
              <w:shd w:val="clear" w:color="auto" w:fill="FFFFFF"/>
              <w:spacing w:before="100" w:after="100" w:line="60" w:lineRule="auto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178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CC07AB6">
            <w:pPr>
              <w:widowControl/>
              <w:shd w:val="clear" w:color="auto" w:fill="FFFFFF"/>
              <w:spacing w:before="100" w:after="100" w:line="60" w:lineRule="auto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</w:tc>
      </w:tr>
      <w:tr w14:paraId="2FDF18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949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B8B1F3C">
            <w:pPr>
              <w:widowControl/>
              <w:shd w:val="clear" w:color="auto" w:fill="FFFFFF"/>
              <w:spacing w:before="100" w:after="100" w:line="60" w:lineRule="auto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 xml:space="preserve">填表人：       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 xml:space="preserve">                    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 xml:space="preserve">   联系电话：             </w:t>
            </w:r>
          </w:p>
        </w:tc>
      </w:tr>
    </w:tbl>
    <w:p w14:paraId="2BF551E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9D2A4E"/>
    <w:rsid w:val="449D2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2025-12-02T02:36:00Z</dcterms:created>
  <dc:creator>Chen Jialin</dc:creator>
  <cp:lastModifiedBy>Chen Jialin</cp:lastModifiedBy>
  <dcterms:modified xsi:type="dcterms:W3CDTF">2025-12-02T02:37:03Z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5AAB9B7CAC684418A477176F06F1C2EE_11</vt:lpwstr>
  </property>
  <property fmtid="{D5CDD505-2E9C-101B-9397-08002B2CF9AE}" pid="4" name="KSOTemplateDocerSaveRecord">
    <vt:lpwstr>eyJoZGlkIjoiZjM4ZTA1ZWU0YzdlOTJmZDdhNzE1MjRiNGI0OTk2ZTMiLCJ1c2VySWQiOiI2NDYwNzA5MzgifQ==</vt:lpwstr>
  </property>
</Properties>
</file>